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A2774" w14:textId="0AE06BCA" w:rsidR="00113691" w:rsidRPr="00113691" w:rsidRDefault="00113691" w:rsidP="00113691">
      <w:pPr>
        <w:tabs>
          <w:tab w:val="left" w:pos="500"/>
          <w:tab w:val="center" w:pos="4932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113691">
        <w:rPr>
          <w:rFonts w:ascii="Arial" w:hAnsi="Arial" w:cs="Arial"/>
          <w:b/>
          <w:bCs/>
          <w:sz w:val="32"/>
          <w:szCs w:val="32"/>
        </w:rPr>
        <w:t xml:space="preserve">Q-sort </w:t>
      </w:r>
      <w:r w:rsidRPr="00113691">
        <w:rPr>
          <w:rFonts w:ascii="Arial" w:hAnsi="Arial" w:cs="Arial"/>
          <w:b/>
          <w:bCs/>
          <w:sz w:val="32"/>
          <w:szCs w:val="32"/>
        </w:rPr>
        <w:t>sur l’enseignement des mathématiques</w:t>
      </w:r>
    </w:p>
    <w:p w14:paraId="30A86C3A" w14:textId="77777777" w:rsidR="00113691" w:rsidRPr="00DC7EB2" w:rsidRDefault="00113691" w:rsidP="0011369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2"/>
          <w:szCs w:val="24"/>
          <w:lang w:eastAsia="fr-FR"/>
        </w:rPr>
      </w:pPr>
      <w:r w:rsidRPr="00560491">
        <w:rPr>
          <w:rFonts w:ascii="Arial" w:eastAsia="Times New Roman" w:hAnsi="Arial" w:cs="Arial"/>
          <w:sz w:val="22"/>
          <w:szCs w:val="24"/>
          <w:lang w:eastAsia="fr-FR"/>
        </w:rPr>
        <w:t>L</w:t>
      </w:r>
      <w:r w:rsidRPr="00DC7EB2">
        <w:rPr>
          <w:rFonts w:ascii="Arial" w:eastAsia="Times New Roman" w:hAnsi="Arial" w:cs="Arial"/>
          <w:sz w:val="22"/>
          <w:szCs w:val="24"/>
          <w:lang w:eastAsia="fr-FR"/>
        </w:rPr>
        <w:t xml:space="preserve">e but de ce questionnaire n’est pas de rechercher une bonne réponse mais de vous permettre d’identifier votre </w:t>
      </w:r>
      <w:r>
        <w:rPr>
          <w:rFonts w:ascii="Arial" w:eastAsia="Times New Roman" w:hAnsi="Arial" w:cs="Arial"/>
          <w:sz w:val="22"/>
          <w:szCs w:val="24"/>
          <w:lang w:eastAsia="fr-FR"/>
        </w:rPr>
        <w:t>représentation en tant que professionnel.</w:t>
      </w:r>
    </w:p>
    <w:p w14:paraId="484CB3CD" w14:textId="77777777" w:rsidR="00113691" w:rsidRPr="00E61C1A" w:rsidRDefault="00113691" w:rsidP="00113691">
      <w:pPr>
        <w:rPr>
          <w:rFonts w:ascii="Arial" w:hAnsi="Arial" w:cs="Arial"/>
          <w:b/>
          <w:szCs w:val="24"/>
        </w:rPr>
      </w:pPr>
      <w:r w:rsidRPr="00E61C1A">
        <w:rPr>
          <w:rFonts w:ascii="Arial" w:hAnsi="Arial" w:cs="Arial"/>
          <w:b/>
          <w:szCs w:val="24"/>
        </w:rPr>
        <w:t>Enseigner les mathématiques pour vous, c’est…</w:t>
      </w:r>
    </w:p>
    <w:tbl>
      <w:tblPr>
        <w:tblStyle w:val="Grilledutableau"/>
        <w:tblW w:w="8988" w:type="dxa"/>
        <w:tblLook w:val="04A0" w:firstRow="1" w:lastRow="0" w:firstColumn="1" w:lastColumn="0" w:noHBand="0" w:noVBand="1"/>
      </w:tblPr>
      <w:tblGrid>
        <w:gridCol w:w="948"/>
        <w:gridCol w:w="8040"/>
      </w:tblGrid>
      <w:tr w:rsidR="00113691" w:rsidRPr="00C24E3B" w14:paraId="501A4272" w14:textId="77777777" w:rsidTr="00ED68EE">
        <w:trPr>
          <w:trHeight w:val="375"/>
        </w:trPr>
        <w:tc>
          <w:tcPr>
            <w:tcW w:w="948" w:type="dxa"/>
          </w:tcPr>
          <w:p w14:paraId="419AAB4B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8040" w:type="dxa"/>
          </w:tcPr>
          <w:p w14:paraId="65AA44B2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Mettre la résolution de problèmes au cœur des apprentissages</w:t>
            </w:r>
          </w:p>
        </w:tc>
      </w:tr>
      <w:tr w:rsidR="00113691" w:rsidRPr="00C24E3B" w14:paraId="06515D9E" w14:textId="77777777" w:rsidTr="00ED68EE">
        <w:trPr>
          <w:trHeight w:val="375"/>
        </w:trPr>
        <w:tc>
          <w:tcPr>
            <w:tcW w:w="948" w:type="dxa"/>
          </w:tcPr>
          <w:p w14:paraId="1A73EAD4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8040" w:type="dxa"/>
          </w:tcPr>
          <w:p w14:paraId="6C049191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 xml:space="preserve">Donner aux élèves une bonne maitrise des techniques opératoires </w:t>
            </w:r>
          </w:p>
        </w:tc>
      </w:tr>
      <w:tr w:rsidR="00113691" w:rsidRPr="00C24E3B" w14:paraId="5214F325" w14:textId="77777777" w:rsidTr="00ED68EE">
        <w:trPr>
          <w:trHeight w:val="383"/>
        </w:trPr>
        <w:tc>
          <w:tcPr>
            <w:tcW w:w="948" w:type="dxa"/>
          </w:tcPr>
          <w:p w14:paraId="7A812646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8040" w:type="dxa"/>
          </w:tcPr>
          <w:p w14:paraId="47A64E41" w14:textId="16D3B2CE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Enseigner</w:t>
            </w:r>
            <w:r w:rsidRPr="00C24E3B">
              <w:rPr>
                <w:rFonts w:ascii="Arial" w:hAnsi="Arial" w:cs="Arial"/>
                <w:szCs w:val="24"/>
              </w:rPr>
              <w:t xml:space="preserve"> des démarches </w:t>
            </w:r>
          </w:p>
        </w:tc>
      </w:tr>
      <w:tr w:rsidR="00113691" w:rsidRPr="00C24E3B" w14:paraId="6B5C4E46" w14:textId="77777777" w:rsidTr="00ED68EE">
        <w:trPr>
          <w:trHeight w:val="375"/>
        </w:trPr>
        <w:tc>
          <w:tcPr>
            <w:tcW w:w="948" w:type="dxa"/>
          </w:tcPr>
          <w:p w14:paraId="08C0C2FD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4</w:t>
            </w:r>
          </w:p>
        </w:tc>
        <w:tc>
          <w:tcPr>
            <w:tcW w:w="8040" w:type="dxa"/>
          </w:tcPr>
          <w:p w14:paraId="660510A4" w14:textId="4F882EC5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Préparer au</w:t>
            </w:r>
            <w:r>
              <w:rPr>
                <w:rFonts w:ascii="Arial" w:hAnsi="Arial" w:cs="Arial"/>
                <w:szCs w:val="24"/>
              </w:rPr>
              <w:t xml:space="preserve"> futur (</w:t>
            </w:r>
            <w:r w:rsidRPr="00C24E3B">
              <w:rPr>
                <w:rFonts w:ascii="Arial" w:hAnsi="Arial" w:cs="Arial"/>
                <w:szCs w:val="24"/>
              </w:rPr>
              <w:t>collège</w:t>
            </w:r>
            <w:r>
              <w:rPr>
                <w:rFonts w:ascii="Arial" w:hAnsi="Arial" w:cs="Arial"/>
                <w:szCs w:val="24"/>
              </w:rPr>
              <w:t>…)</w:t>
            </w:r>
          </w:p>
        </w:tc>
      </w:tr>
      <w:tr w:rsidR="00113691" w:rsidRPr="00C24E3B" w14:paraId="083C6430" w14:textId="77777777" w:rsidTr="00ED68EE">
        <w:trPr>
          <w:trHeight w:val="375"/>
        </w:trPr>
        <w:tc>
          <w:tcPr>
            <w:tcW w:w="948" w:type="dxa"/>
          </w:tcPr>
          <w:p w14:paraId="4F33C672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8040" w:type="dxa"/>
          </w:tcPr>
          <w:p w14:paraId="1050D65D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Utiliser l’oral </w:t>
            </w:r>
            <w:r w:rsidRPr="00C24E3B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113691" w:rsidRPr="00C24E3B" w14:paraId="7A30B1D0" w14:textId="77777777" w:rsidTr="00ED68EE">
        <w:trPr>
          <w:trHeight w:val="375"/>
        </w:trPr>
        <w:tc>
          <w:tcPr>
            <w:tcW w:w="948" w:type="dxa"/>
          </w:tcPr>
          <w:p w14:paraId="0FDC33F9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8040" w:type="dxa"/>
          </w:tcPr>
          <w:p w14:paraId="0DC28338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Suivre un fichier ou un manuel</w:t>
            </w:r>
          </w:p>
        </w:tc>
      </w:tr>
      <w:tr w:rsidR="00113691" w:rsidRPr="00C24E3B" w14:paraId="34BCFD8E" w14:textId="77777777" w:rsidTr="00ED68EE">
        <w:trPr>
          <w:trHeight w:val="375"/>
        </w:trPr>
        <w:tc>
          <w:tcPr>
            <w:tcW w:w="948" w:type="dxa"/>
          </w:tcPr>
          <w:p w14:paraId="39227ACA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8040" w:type="dxa"/>
          </w:tcPr>
          <w:p w14:paraId="7ACD6588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Utiliser différentes modalités pour faire apprendre</w:t>
            </w:r>
          </w:p>
        </w:tc>
      </w:tr>
      <w:tr w:rsidR="00113691" w:rsidRPr="00C24E3B" w14:paraId="78C54373" w14:textId="77777777" w:rsidTr="00ED68EE">
        <w:trPr>
          <w:trHeight w:val="383"/>
        </w:trPr>
        <w:tc>
          <w:tcPr>
            <w:tcW w:w="948" w:type="dxa"/>
          </w:tcPr>
          <w:p w14:paraId="515800D5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8040" w:type="dxa"/>
          </w:tcPr>
          <w:p w14:paraId="3824D9D3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Enseigner des connaissances et techniques à maitriser</w:t>
            </w:r>
          </w:p>
        </w:tc>
      </w:tr>
      <w:tr w:rsidR="00113691" w:rsidRPr="00C24E3B" w14:paraId="637A33E3" w14:textId="77777777" w:rsidTr="00ED68EE">
        <w:trPr>
          <w:trHeight w:val="375"/>
        </w:trPr>
        <w:tc>
          <w:tcPr>
            <w:tcW w:w="948" w:type="dxa"/>
          </w:tcPr>
          <w:p w14:paraId="42B97DC6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8040" w:type="dxa"/>
          </w:tcPr>
          <w:p w14:paraId="611AFD74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 xml:space="preserve">Entrainer les élèves </w:t>
            </w:r>
            <w:r>
              <w:rPr>
                <w:rFonts w:ascii="Arial" w:hAnsi="Arial" w:cs="Arial"/>
                <w:szCs w:val="24"/>
              </w:rPr>
              <w:t xml:space="preserve">par le biais d’exercices </w:t>
            </w:r>
          </w:p>
        </w:tc>
      </w:tr>
      <w:tr w:rsidR="00113691" w:rsidRPr="00C24E3B" w14:paraId="03A764DB" w14:textId="77777777" w:rsidTr="00ED68EE">
        <w:trPr>
          <w:trHeight w:val="375"/>
        </w:trPr>
        <w:tc>
          <w:tcPr>
            <w:tcW w:w="948" w:type="dxa"/>
          </w:tcPr>
          <w:p w14:paraId="6225891E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10</w:t>
            </w:r>
          </w:p>
        </w:tc>
        <w:tc>
          <w:tcPr>
            <w:tcW w:w="8040" w:type="dxa"/>
          </w:tcPr>
          <w:p w14:paraId="550A3530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Faire manipuler pour apprendre</w:t>
            </w:r>
          </w:p>
        </w:tc>
      </w:tr>
      <w:tr w:rsidR="00113691" w:rsidRPr="00C24E3B" w14:paraId="0854F37F" w14:textId="77777777" w:rsidTr="00ED68EE">
        <w:trPr>
          <w:trHeight w:val="375"/>
        </w:trPr>
        <w:tc>
          <w:tcPr>
            <w:tcW w:w="948" w:type="dxa"/>
          </w:tcPr>
          <w:p w14:paraId="47D4E70C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8040" w:type="dxa"/>
          </w:tcPr>
          <w:p w14:paraId="4DB087C2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 xml:space="preserve">Avoir une bonne maîtrise didactique </w:t>
            </w:r>
          </w:p>
        </w:tc>
      </w:tr>
      <w:tr w:rsidR="00113691" w:rsidRPr="00C24E3B" w14:paraId="5C9C5DD7" w14:textId="77777777" w:rsidTr="00ED68EE">
        <w:trPr>
          <w:trHeight w:val="375"/>
        </w:trPr>
        <w:tc>
          <w:tcPr>
            <w:tcW w:w="948" w:type="dxa"/>
          </w:tcPr>
          <w:p w14:paraId="3E0E16B2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12</w:t>
            </w:r>
          </w:p>
        </w:tc>
        <w:tc>
          <w:tcPr>
            <w:tcW w:w="8040" w:type="dxa"/>
          </w:tcPr>
          <w:p w14:paraId="3D89700C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Faire comprendre des concepts</w:t>
            </w:r>
            <w:r>
              <w:rPr>
                <w:rFonts w:ascii="Arial" w:hAnsi="Arial" w:cs="Arial"/>
                <w:szCs w:val="24"/>
              </w:rPr>
              <w:t xml:space="preserve"> par des situations de recherche</w:t>
            </w:r>
          </w:p>
        </w:tc>
      </w:tr>
      <w:tr w:rsidR="00113691" w:rsidRPr="00C24E3B" w14:paraId="0903B75B" w14:textId="77777777" w:rsidTr="00ED68EE">
        <w:trPr>
          <w:trHeight w:val="383"/>
        </w:trPr>
        <w:tc>
          <w:tcPr>
            <w:tcW w:w="948" w:type="dxa"/>
          </w:tcPr>
          <w:p w14:paraId="75C8E701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13</w:t>
            </w:r>
          </w:p>
        </w:tc>
        <w:tc>
          <w:tcPr>
            <w:tcW w:w="8040" w:type="dxa"/>
          </w:tcPr>
          <w:p w14:paraId="375312C4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Utiliser le numérique pour différencier</w:t>
            </w:r>
          </w:p>
        </w:tc>
      </w:tr>
      <w:tr w:rsidR="00113691" w:rsidRPr="00C24E3B" w14:paraId="3730C342" w14:textId="77777777" w:rsidTr="00ED68EE">
        <w:trPr>
          <w:trHeight w:val="375"/>
        </w:trPr>
        <w:tc>
          <w:tcPr>
            <w:tcW w:w="948" w:type="dxa"/>
          </w:tcPr>
          <w:p w14:paraId="6E9DE2D7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14</w:t>
            </w:r>
          </w:p>
        </w:tc>
        <w:tc>
          <w:tcPr>
            <w:tcW w:w="8040" w:type="dxa"/>
          </w:tcPr>
          <w:p w14:paraId="3A144891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Travailler en équipe pour une continuité entre les classes</w:t>
            </w:r>
          </w:p>
        </w:tc>
      </w:tr>
      <w:tr w:rsidR="00113691" w:rsidRPr="00C24E3B" w14:paraId="37083C6E" w14:textId="77777777" w:rsidTr="00ED68EE">
        <w:trPr>
          <w:trHeight w:val="375"/>
        </w:trPr>
        <w:tc>
          <w:tcPr>
            <w:tcW w:w="948" w:type="dxa"/>
          </w:tcPr>
          <w:p w14:paraId="64BF99FC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15</w:t>
            </w:r>
          </w:p>
        </w:tc>
        <w:tc>
          <w:tcPr>
            <w:tcW w:w="8040" w:type="dxa"/>
          </w:tcPr>
          <w:p w14:paraId="25833EAD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Réfléchir sur des situations de la vie réelle</w:t>
            </w:r>
          </w:p>
        </w:tc>
      </w:tr>
      <w:tr w:rsidR="00113691" w:rsidRPr="00C24E3B" w14:paraId="0EA03F0A" w14:textId="77777777" w:rsidTr="00ED68EE">
        <w:trPr>
          <w:trHeight w:val="375"/>
        </w:trPr>
        <w:tc>
          <w:tcPr>
            <w:tcW w:w="948" w:type="dxa"/>
          </w:tcPr>
          <w:p w14:paraId="520309AC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16</w:t>
            </w:r>
          </w:p>
        </w:tc>
        <w:tc>
          <w:tcPr>
            <w:tcW w:w="8040" w:type="dxa"/>
          </w:tcPr>
          <w:p w14:paraId="5996F0C9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Faire aimer les mathématiques</w:t>
            </w:r>
          </w:p>
        </w:tc>
      </w:tr>
      <w:tr w:rsidR="00113691" w:rsidRPr="00C24E3B" w14:paraId="0CCAA3EB" w14:textId="77777777" w:rsidTr="00ED68EE">
        <w:trPr>
          <w:trHeight w:val="375"/>
        </w:trPr>
        <w:tc>
          <w:tcPr>
            <w:tcW w:w="948" w:type="dxa"/>
          </w:tcPr>
          <w:p w14:paraId="349F2B50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17</w:t>
            </w:r>
          </w:p>
        </w:tc>
        <w:tc>
          <w:tcPr>
            <w:tcW w:w="8040" w:type="dxa"/>
          </w:tcPr>
          <w:p w14:paraId="594D7D3E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Enseigner explicitement</w:t>
            </w:r>
          </w:p>
        </w:tc>
      </w:tr>
      <w:tr w:rsidR="00113691" w:rsidRPr="00C24E3B" w14:paraId="14F3F374" w14:textId="77777777" w:rsidTr="00ED68EE">
        <w:trPr>
          <w:trHeight w:val="383"/>
        </w:trPr>
        <w:tc>
          <w:tcPr>
            <w:tcW w:w="948" w:type="dxa"/>
          </w:tcPr>
          <w:p w14:paraId="54FF3387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18</w:t>
            </w:r>
          </w:p>
        </w:tc>
        <w:tc>
          <w:tcPr>
            <w:tcW w:w="8040" w:type="dxa"/>
          </w:tcPr>
          <w:p w14:paraId="5D68B4FB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Donner une bonne maîtrise des tables d’addition et de multiplication</w:t>
            </w:r>
          </w:p>
        </w:tc>
      </w:tr>
      <w:tr w:rsidR="00113691" w:rsidRPr="00C24E3B" w14:paraId="432D54E5" w14:textId="77777777" w:rsidTr="00ED68EE">
        <w:trPr>
          <w:trHeight w:val="375"/>
        </w:trPr>
        <w:tc>
          <w:tcPr>
            <w:tcW w:w="948" w:type="dxa"/>
          </w:tcPr>
          <w:p w14:paraId="6DCF5CB0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19</w:t>
            </w:r>
          </w:p>
        </w:tc>
        <w:tc>
          <w:tcPr>
            <w:tcW w:w="8040" w:type="dxa"/>
          </w:tcPr>
          <w:p w14:paraId="4723CAF1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Avoir de bonnes connaissances mathématiques</w:t>
            </w:r>
          </w:p>
        </w:tc>
      </w:tr>
      <w:tr w:rsidR="00113691" w:rsidRPr="00C24E3B" w14:paraId="2B6F4E64" w14:textId="77777777" w:rsidTr="00ED68EE">
        <w:trPr>
          <w:trHeight w:val="375"/>
        </w:trPr>
        <w:tc>
          <w:tcPr>
            <w:tcW w:w="948" w:type="dxa"/>
          </w:tcPr>
          <w:p w14:paraId="3D1EAAC3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C24E3B">
              <w:rPr>
                <w:rFonts w:ascii="Arial" w:hAnsi="Arial" w:cs="Arial"/>
                <w:b/>
                <w:szCs w:val="24"/>
              </w:rPr>
              <w:t>20</w:t>
            </w:r>
          </w:p>
        </w:tc>
        <w:tc>
          <w:tcPr>
            <w:tcW w:w="8040" w:type="dxa"/>
          </w:tcPr>
          <w:p w14:paraId="5C89BEF3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 w:rsidRPr="00C24E3B">
              <w:rPr>
                <w:rFonts w:ascii="Arial" w:hAnsi="Arial" w:cs="Arial"/>
                <w:szCs w:val="24"/>
              </w:rPr>
              <w:t>Outiller les élèves pour comprendre</w:t>
            </w:r>
          </w:p>
        </w:tc>
      </w:tr>
      <w:tr w:rsidR="00113691" w:rsidRPr="00C24E3B" w14:paraId="5BF8F9BE" w14:textId="77777777" w:rsidTr="00ED68EE">
        <w:trPr>
          <w:trHeight w:val="375"/>
        </w:trPr>
        <w:tc>
          <w:tcPr>
            <w:tcW w:w="948" w:type="dxa"/>
          </w:tcPr>
          <w:p w14:paraId="681F0B32" w14:textId="77777777" w:rsidR="00113691" w:rsidRPr="00C24E3B" w:rsidRDefault="00113691" w:rsidP="00ED68EE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21</w:t>
            </w:r>
          </w:p>
        </w:tc>
        <w:tc>
          <w:tcPr>
            <w:tcW w:w="8040" w:type="dxa"/>
          </w:tcPr>
          <w:p w14:paraId="09FD7833" w14:textId="77777777" w:rsidR="00113691" w:rsidRPr="00C24E3B" w:rsidRDefault="00113691" w:rsidP="00ED68E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Développer le calcul mental</w:t>
            </w:r>
          </w:p>
        </w:tc>
      </w:tr>
    </w:tbl>
    <w:p w14:paraId="7991D738" w14:textId="77777777" w:rsidR="00113691" w:rsidRDefault="00113691" w:rsidP="00113691">
      <w:pPr>
        <w:pStyle w:val="Titre2"/>
        <w:spacing w:before="0"/>
        <w:rPr>
          <w:rFonts w:ascii="Cambria" w:hAnsi="Cambria"/>
          <w:szCs w:val="24"/>
        </w:rPr>
      </w:pPr>
    </w:p>
    <w:p w14:paraId="6AFA8071" w14:textId="77777777" w:rsidR="00113691" w:rsidRDefault="00113691" w:rsidP="00113691">
      <w:pPr>
        <w:pStyle w:val="Titre2"/>
        <w:spacing w:before="0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Vous attribuez des coefficients aux 21 propositions : </w:t>
      </w:r>
    </w:p>
    <w:p w14:paraId="271E6E0E" w14:textId="77777777" w:rsidR="00113691" w:rsidRPr="00560491" w:rsidRDefault="00113691" w:rsidP="00113691"/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387"/>
        <w:gridCol w:w="2619"/>
      </w:tblGrid>
      <w:tr w:rsidR="00113691" w:rsidRPr="00CB64D0" w14:paraId="08CF2411" w14:textId="77777777" w:rsidTr="00ED68EE">
        <w:tc>
          <w:tcPr>
            <w:tcW w:w="1418" w:type="dxa"/>
            <w:shd w:val="clear" w:color="auto" w:fill="D9D9D9" w:themeFill="background1" w:themeFillShade="D9"/>
          </w:tcPr>
          <w:p w14:paraId="5570E46E" w14:textId="77777777" w:rsidR="00113691" w:rsidRPr="00560491" w:rsidRDefault="00113691" w:rsidP="00ED68EE">
            <w:pPr>
              <w:rPr>
                <w:rFonts w:ascii="Arial" w:hAnsi="Arial" w:cs="Arial"/>
                <w:b/>
              </w:rPr>
            </w:pPr>
            <w:r w:rsidRPr="00560491">
              <w:rPr>
                <w:rFonts w:ascii="Arial" w:hAnsi="Arial" w:cs="Arial"/>
                <w:b/>
              </w:rPr>
              <w:t>Coefficient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66F82587" w14:textId="77777777" w:rsidR="00113691" w:rsidRPr="00560491" w:rsidRDefault="00113691" w:rsidP="00ED68EE">
            <w:pPr>
              <w:rPr>
                <w:rFonts w:ascii="Arial" w:hAnsi="Arial" w:cs="Arial"/>
                <w:b/>
              </w:rPr>
            </w:pPr>
            <w:r w:rsidRPr="00560491">
              <w:rPr>
                <w:rFonts w:ascii="Arial" w:hAnsi="Arial" w:cs="Arial"/>
                <w:b/>
              </w:rPr>
              <w:t>Numéro de la proposition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58C49684" w14:textId="77777777" w:rsidR="00113691" w:rsidRPr="00560491" w:rsidRDefault="00113691" w:rsidP="00ED68EE">
            <w:pPr>
              <w:rPr>
                <w:rFonts w:ascii="Arial" w:hAnsi="Arial" w:cs="Arial"/>
                <w:b/>
              </w:rPr>
            </w:pPr>
            <w:r w:rsidRPr="00560491">
              <w:rPr>
                <w:rFonts w:ascii="Arial" w:hAnsi="Arial" w:cs="Arial"/>
                <w:b/>
              </w:rPr>
              <w:t>items</w:t>
            </w:r>
          </w:p>
        </w:tc>
      </w:tr>
      <w:tr w:rsidR="00113691" w:rsidRPr="00CB64D0" w14:paraId="07E7E477" w14:textId="77777777" w:rsidTr="00ED68EE">
        <w:tc>
          <w:tcPr>
            <w:tcW w:w="1418" w:type="dxa"/>
            <w:vAlign w:val="center"/>
          </w:tcPr>
          <w:p w14:paraId="0DA7590D" w14:textId="77777777" w:rsidR="00113691" w:rsidRPr="00C61481" w:rsidRDefault="00113691" w:rsidP="00ED68EE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C61481">
              <w:rPr>
                <w:rFonts w:ascii="Cambria" w:hAnsi="Cambria"/>
                <w:b/>
                <w:szCs w:val="24"/>
              </w:rPr>
              <w:t>3</w:t>
            </w:r>
          </w:p>
        </w:tc>
        <w:tc>
          <w:tcPr>
            <w:tcW w:w="5387" w:type="dxa"/>
          </w:tcPr>
          <w:p w14:paraId="680FF607" w14:textId="77777777" w:rsidR="00113691" w:rsidRPr="00E61C1A" w:rsidRDefault="00113691" w:rsidP="00ED68EE">
            <w:pPr>
              <w:spacing w:after="0"/>
              <w:rPr>
                <w:rFonts w:ascii="Cambria" w:hAnsi="Cambria" w:cs="Wingdings"/>
                <w:sz w:val="48"/>
                <w:szCs w:val="24"/>
              </w:rPr>
            </w:pP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475E4E1F" w14:textId="77777777" w:rsidR="00113691" w:rsidRPr="00CB64D0" w:rsidRDefault="00113691" w:rsidP="00ED68EE">
            <w:pPr>
              <w:spacing w:after="0"/>
              <w:rPr>
                <w:rFonts w:ascii="Cambria" w:hAnsi="Cambria"/>
                <w:szCs w:val="24"/>
              </w:rPr>
            </w:pPr>
            <w:r w:rsidRPr="00CB64D0">
              <w:rPr>
                <w:rFonts w:ascii="Cambria" w:hAnsi="Cambria"/>
                <w:szCs w:val="24"/>
              </w:rPr>
              <w:t>Les plus importants</w:t>
            </w:r>
          </w:p>
        </w:tc>
      </w:tr>
      <w:tr w:rsidR="00113691" w:rsidRPr="00CB64D0" w14:paraId="4A633592" w14:textId="77777777" w:rsidTr="00ED68EE">
        <w:tc>
          <w:tcPr>
            <w:tcW w:w="1418" w:type="dxa"/>
            <w:vAlign w:val="center"/>
          </w:tcPr>
          <w:p w14:paraId="66345D9A" w14:textId="77777777" w:rsidR="00113691" w:rsidRPr="00C61481" w:rsidRDefault="00113691" w:rsidP="00ED68EE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C61481">
              <w:rPr>
                <w:rFonts w:ascii="Cambria" w:hAnsi="Cambria"/>
                <w:b/>
                <w:szCs w:val="24"/>
              </w:rPr>
              <w:t>2</w:t>
            </w:r>
          </w:p>
        </w:tc>
        <w:tc>
          <w:tcPr>
            <w:tcW w:w="5387" w:type="dxa"/>
          </w:tcPr>
          <w:p w14:paraId="01F7DBE1" w14:textId="77777777" w:rsidR="00113691" w:rsidRPr="00E61C1A" w:rsidRDefault="00113691" w:rsidP="00ED68EE">
            <w:pPr>
              <w:spacing w:after="0"/>
              <w:rPr>
                <w:rFonts w:ascii="Cambria" w:hAnsi="Cambria" w:cs="Wingdings"/>
                <w:sz w:val="48"/>
                <w:szCs w:val="24"/>
              </w:rPr>
            </w:pP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1CBAEEAD" w14:textId="77777777" w:rsidR="00113691" w:rsidRPr="00CB64D0" w:rsidRDefault="00113691" w:rsidP="00ED68EE">
            <w:pPr>
              <w:spacing w:after="0"/>
              <w:rPr>
                <w:rFonts w:ascii="Cambria" w:hAnsi="Cambria"/>
                <w:szCs w:val="24"/>
              </w:rPr>
            </w:pPr>
            <w:r w:rsidRPr="00CB64D0">
              <w:rPr>
                <w:rFonts w:ascii="Cambria" w:hAnsi="Cambria"/>
                <w:szCs w:val="24"/>
              </w:rPr>
              <w:t>Dignes de considération</w:t>
            </w:r>
          </w:p>
        </w:tc>
      </w:tr>
      <w:tr w:rsidR="00113691" w:rsidRPr="00CB64D0" w14:paraId="3597EC95" w14:textId="77777777" w:rsidTr="00ED68EE">
        <w:tc>
          <w:tcPr>
            <w:tcW w:w="1418" w:type="dxa"/>
            <w:vAlign w:val="center"/>
          </w:tcPr>
          <w:p w14:paraId="5B0B00E6" w14:textId="77777777" w:rsidR="00113691" w:rsidRPr="00C61481" w:rsidRDefault="00113691" w:rsidP="00ED68EE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C61481">
              <w:rPr>
                <w:rFonts w:ascii="Cambria" w:hAnsi="Cambria"/>
                <w:b/>
                <w:szCs w:val="24"/>
              </w:rPr>
              <w:t>0</w:t>
            </w:r>
          </w:p>
        </w:tc>
        <w:tc>
          <w:tcPr>
            <w:tcW w:w="5387" w:type="dxa"/>
          </w:tcPr>
          <w:p w14:paraId="502E4FBF" w14:textId="77777777" w:rsidR="00113691" w:rsidRPr="00E61C1A" w:rsidRDefault="00113691" w:rsidP="00ED68EE">
            <w:pPr>
              <w:spacing w:after="0"/>
              <w:rPr>
                <w:rFonts w:ascii="Cambria" w:hAnsi="Cambria" w:cs="Wingdings"/>
                <w:sz w:val="48"/>
                <w:szCs w:val="24"/>
              </w:rPr>
            </w:pP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1BB62436" w14:textId="77777777" w:rsidR="00113691" w:rsidRPr="00CB64D0" w:rsidRDefault="00113691" w:rsidP="00ED68EE">
            <w:pPr>
              <w:spacing w:after="0"/>
              <w:rPr>
                <w:rFonts w:ascii="Cambria" w:hAnsi="Cambria"/>
                <w:szCs w:val="24"/>
              </w:rPr>
            </w:pPr>
            <w:r w:rsidRPr="00CB64D0">
              <w:rPr>
                <w:rFonts w:ascii="Cambria" w:hAnsi="Cambria"/>
                <w:szCs w:val="24"/>
              </w:rPr>
              <w:t>neutres</w:t>
            </w:r>
          </w:p>
        </w:tc>
      </w:tr>
      <w:tr w:rsidR="00113691" w:rsidRPr="00CB64D0" w14:paraId="542B87B6" w14:textId="77777777" w:rsidTr="00ED68EE">
        <w:tc>
          <w:tcPr>
            <w:tcW w:w="1418" w:type="dxa"/>
            <w:vAlign w:val="center"/>
          </w:tcPr>
          <w:p w14:paraId="205BD61D" w14:textId="77777777" w:rsidR="00113691" w:rsidRPr="00C61481" w:rsidRDefault="00113691" w:rsidP="00ED68EE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C61481">
              <w:rPr>
                <w:rFonts w:ascii="Cambria" w:hAnsi="Cambria"/>
                <w:b/>
                <w:szCs w:val="24"/>
              </w:rPr>
              <w:t>- 2</w:t>
            </w:r>
          </w:p>
        </w:tc>
        <w:tc>
          <w:tcPr>
            <w:tcW w:w="5387" w:type="dxa"/>
          </w:tcPr>
          <w:p w14:paraId="7E31E309" w14:textId="77777777" w:rsidR="00113691" w:rsidRPr="00E61C1A" w:rsidRDefault="00113691" w:rsidP="00ED68EE">
            <w:pPr>
              <w:spacing w:after="0"/>
              <w:rPr>
                <w:rFonts w:ascii="Cambria" w:hAnsi="Cambria" w:cs="Wingdings"/>
                <w:sz w:val="48"/>
                <w:szCs w:val="24"/>
              </w:rPr>
            </w:pP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5ADFBB91" w14:textId="77777777" w:rsidR="00113691" w:rsidRPr="00CB64D0" w:rsidRDefault="00113691" w:rsidP="00ED68EE">
            <w:pPr>
              <w:spacing w:after="0"/>
              <w:rPr>
                <w:rFonts w:ascii="Cambria" w:hAnsi="Cambria"/>
                <w:szCs w:val="24"/>
              </w:rPr>
            </w:pPr>
            <w:r w:rsidRPr="00CB64D0">
              <w:rPr>
                <w:rFonts w:ascii="Cambria" w:hAnsi="Cambria"/>
                <w:szCs w:val="24"/>
              </w:rPr>
              <w:t>douteux</w:t>
            </w:r>
          </w:p>
        </w:tc>
      </w:tr>
      <w:tr w:rsidR="00113691" w:rsidRPr="00CB64D0" w14:paraId="5F73E620" w14:textId="77777777" w:rsidTr="00ED68EE">
        <w:tc>
          <w:tcPr>
            <w:tcW w:w="1418" w:type="dxa"/>
            <w:vAlign w:val="center"/>
          </w:tcPr>
          <w:p w14:paraId="25022962" w14:textId="77777777" w:rsidR="00113691" w:rsidRPr="00C61481" w:rsidRDefault="00113691" w:rsidP="00ED68EE">
            <w:pPr>
              <w:spacing w:after="0"/>
              <w:jc w:val="center"/>
              <w:rPr>
                <w:rFonts w:ascii="Cambria" w:hAnsi="Cambria"/>
                <w:b/>
                <w:szCs w:val="24"/>
              </w:rPr>
            </w:pPr>
            <w:r w:rsidRPr="00C61481">
              <w:rPr>
                <w:rFonts w:ascii="Cambria" w:hAnsi="Cambria"/>
                <w:b/>
                <w:szCs w:val="24"/>
              </w:rPr>
              <w:t>- 3</w:t>
            </w:r>
          </w:p>
        </w:tc>
        <w:tc>
          <w:tcPr>
            <w:tcW w:w="5387" w:type="dxa"/>
          </w:tcPr>
          <w:p w14:paraId="5EFA6D64" w14:textId="77777777" w:rsidR="00113691" w:rsidRPr="00E61C1A" w:rsidRDefault="00113691" w:rsidP="00ED68EE">
            <w:pPr>
              <w:spacing w:after="0"/>
              <w:rPr>
                <w:rFonts w:ascii="Cambria" w:hAnsi="Cambria" w:cs="Wingdings"/>
                <w:sz w:val="48"/>
                <w:szCs w:val="24"/>
              </w:rPr>
            </w:pP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  <w:r w:rsidRPr="00E61C1A">
              <w:rPr>
                <w:rFonts w:ascii="Cambria" w:hAnsi="Cambria" w:cs="Wingdings"/>
                <w:sz w:val="48"/>
                <w:szCs w:val="24"/>
              </w:rPr>
              <w:sym w:font="Wingdings" w:char="F06F"/>
            </w:r>
          </w:p>
        </w:tc>
        <w:tc>
          <w:tcPr>
            <w:tcW w:w="2619" w:type="dxa"/>
            <w:vAlign w:val="center"/>
          </w:tcPr>
          <w:p w14:paraId="48437888" w14:textId="77777777" w:rsidR="00113691" w:rsidRPr="00CB64D0" w:rsidRDefault="00113691" w:rsidP="00ED68EE">
            <w:pPr>
              <w:spacing w:after="0"/>
              <w:rPr>
                <w:rFonts w:ascii="Cambria" w:hAnsi="Cambria"/>
                <w:szCs w:val="24"/>
              </w:rPr>
            </w:pPr>
            <w:r w:rsidRPr="00CB64D0">
              <w:rPr>
                <w:rFonts w:ascii="Cambria" w:hAnsi="Cambria"/>
                <w:szCs w:val="24"/>
              </w:rPr>
              <w:t>A rejeter absolument</w:t>
            </w:r>
          </w:p>
        </w:tc>
      </w:tr>
    </w:tbl>
    <w:p w14:paraId="7C5048F7" w14:textId="77777777" w:rsidR="00113691" w:rsidRPr="00834E38" w:rsidRDefault="00113691" w:rsidP="00113691">
      <w:pPr>
        <w:rPr>
          <w:rFonts w:ascii="Arial" w:hAnsi="Arial" w:cs="Arial"/>
          <w:szCs w:val="24"/>
        </w:rPr>
      </w:pPr>
    </w:p>
    <w:p w14:paraId="6EC26373" w14:textId="77777777" w:rsidR="00113691" w:rsidRDefault="00113691"/>
    <w:sectPr w:rsidR="00113691" w:rsidSect="00C24E3B">
      <w:headerReference w:type="default" r:id="rId6"/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1AF85" w14:textId="77777777" w:rsidR="00752AE2" w:rsidRDefault="00752AE2" w:rsidP="00113691">
      <w:pPr>
        <w:spacing w:after="0" w:line="240" w:lineRule="auto"/>
      </w:pPr>
      <w:r>
        <w:separator/>
      </w:r>
    </w:p>
  </w:endnote>
  <w:endnote w:type="continuationSeparator" w:id="0">
    <w:p w14:paraId="16B89CC4" w14:textId="77777777" w:rsidR="00752AE2" w:rsidRDefault="00752AE2" w:rsidP="00113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10A16" w14:textId="77777777" w:rsidR="00752AE2" w:rsidRDefault="00752AE2" w:rsidP="00113691">
      <w:pPr>
        <w:spacing w:after="0" w:line="240" w:lineRule="auto"/>
      </w:pPr>
      <w:r>
        <w:separator/>
      </w:r>
    </w:p>
  </w:footnote>
  <w:footnote w:type="continuationSeparator" w:id="0">
    <w:p w14:paraId="10131ABC" w14:textId="77777777" w:rsidR="00752AE2" w:rsidRDefault="00752AE2" w:rsidP="00113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FEFE" w14:textId="1210F3D6" w:rsidR="009B7EF4" w:rsidRDefault="00113691">
    <w:pPr>
      <w:pStyle w:val="En-tte"/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2F67113D" wp14:editId="40B46CB2">
          <wp:simplePos x="0" y="0"/>
          <wp:positionH relativeFrom="column">
            <wp:posOffset>-432435</wp:posOffset>
          </wp:positionH>
          <wp:positionV relativeFrom="paragraph">
            <wp:posOffset>-259081</wp:posOffset>
          </wp:positionV>
          <wp:extent cx="869950" cy="600163"/>
          <wp:effectExtent l="0" t="0" r="6350" b="9525"/>
          <wp:wrapNone/>
          <wp:docPr id="18275240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752403" name="Image 1827524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931" cy="602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691"/>
    <w:rsid w:val="00113691"/>
    <w:rsid w:val="0075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9E24D4"/>
  <w15:chartTrackingRefBased/>
  <w15:docId w15:val="{D3EA8CBC-D8C8-4CDB-AD06-F0D3B596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691"/>
    <w:rPr>
      <w:rFonts w:ascii="Times New Roman" w:hAnsi="Times New Roman" w:cs="Times New Roman"/>
      <w:kern w:val="0"/>
      <w:sz w:val="24"/>
      <w14:ligatures w14:val="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13691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3691"/>
    <w:rPr>
      <w:rFonts w:ascii="Times New Roman" w:eastAsiaTheme="majorEastAsia" w:hAnsi="Times New Roman" w:cstheme="majorBidi"/>
      <w:color w:val="2F5496" w:themeColor="accent1" w:themeShade="BF"/>
      <w:kern w:val="0"/>
      <w:sz w:val="26"/>
      <w:szCs w:val="26"/>
      <w14:ligatures w14:val="none"/>
    </w:rPr>
  </w:style>
  <w:style w:type="table" w:styleId="Grilledutableau">
    <w:name w:val="Table Grid"/>
    <w:basedOn w:val="TableauNormal"/>
    <w:uiPriority w:val="39"/>
    <w:rsid w:val="0011369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1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3691"/>
    <w:rPr>
      <w:rFonts w:ascii="Times New Roman" w:hAnsi="Times New Roman" w:cs="Times New Roman"/>
      <w:kern w:val="0"/>
      <w:sz w:val="24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113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3691"/>
    <w:rPr>
      <w:rFonts w:ascii="Times New Roman" w:hAnsi="Times New Roman" w:cs="Times New Roman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MHM</dc:creator>
  <cp:keywords/>
  <dc:description/>
  <cp:lastModifiedBy>MH</cp:lastModifiedBy>
  <cp:revision>1</cp:revision>
  <dcterms:created xsi:type="dcterms:W3CDTF">2023-05-17T16:00:00Z</dcterms:created>
  <dcterms:modified xsi:type="dcterms:W3CDTF">2023-05-17T16:03:00Z</dcterms:modified>
</cp:coreProperties>
</file>